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6A52" w14:textId="77777777" w:rsidR="00964199" w:rsidRDefault="00964199" w:rsidP="009641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</w:t>
      </w:r>
    </w:p>
    <w:p w14:paraId="04B1C434" w14:textId="77777777" w:rsidR="00964199" w:rsidRDefault="00964199" w:rsidP="00964199">
      <w:pPr>
        <w:rPr>
          <w:rFonts w:ascii="Arial" w:hAnsi="Arial" w:cs="Arial"/>
        </w:rPr>
      </w:pPr>
    </w:p>
    <w:p w14:paraId="32C0AE79" w14:textId="77777777" w:rsidR="00964199" w:rsidRPr="00964199" w:rsidRDefault="00964199" w:rsidP="0096419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He evokes the spirits of dead bluesmen from the decades prior to the 1940s as well as tent-revival gospel.  </w:t>
      </w:r>
      <w:r w:rsidRPr="00964199">
        <w:rPr>
          <w:rFonts w:ascii="Arial" w:hAnsi="Arial" w:cs="Arial"/>
          <w:b/>
          <w:bCs/>
          <w:color w:val="000000"/>
        </w:rPr>
        <w:t>Tom Murphy – All I need is Music</w:t>
      </w:r>
    </w:p>
    <w:p w14:paraId="24F2188C" w14:textId="77777777" w:rsidR="00964199" w:rsidRDefault="00964199" w:rsidP="00964199">
      <w:pPr>
        <w:rPr>
          <w:rFonts w:ascii="Arial" w:hAnsi="Arial" w:cs="Arial"/>
          <w:color w:val="000000"/>
        </w:rPr>
      </w:pPr>
    </w:p>
    <w:p w14:paraId="76A47C5C" w14:textId="0BDE51BF" w:rsidR="00964199" w:rsidRDefault="00964199" w:rsidP="009641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Rev’s aural signature is a bit like listening to a radio station tuned to another era where tent revival gospel, folk, country and the blues came together and mixed with each other effortlessly. There’s a resonant, gritty scratchiness to Dead Eye’s entire presentation that suggests Farm Security Administration photos from the Great Depression.  </w:t>
      </w:r>
      <w:r w:rsidRPr="00964199">
        <w:rPr>
          <w:rFonts w:ascii="Arial" w:hAnsi="Arial" w:cs="Arial"/>
          <w:b/>
          <w:bCs/>
        </w:rPr>
        <w:t xml:space="preserve">Tom Murphy – </w:t>
      </w:r>
      <w:proofErr w:type="spellStart"/>
      <w:r w:rsidRPr="00964199">
        <w:rPr>
          <w:rFonts w:ascii="Arial" w:hAnsi="Arial" w:cs="Arial"/>
          <w:b/>
          <w:bCs/>
        </w:rPr>
        <w:t>Westword</w:t>
      </w:r>
      <w:proofErr w:type="spellEnd"/>
    </w:p>
    <w:p w14:paraId="1F43DCE5" w14:textId="77777777" w:rsidR="00964199" w:rsidRDefault="00964199" w:rsidP="00964199">
      <w:pPr>
        <w:rPr>
          <w:rFonts w:ascii="Arial" w:hAnsi="Arial" w:cs="Arial"/>
        </w:rPr>
      </w:pPr>
    </w:p>
    <w:p w14:paraId="097E0042" w14:textId="77777777" w:rsidR="00964199" w:rsidRDefault="00964199" w:rsidP="00964199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 the wake of Tom Waits and the slough of bands evoking an old-time spirit, there’s Denver’s Reverend Deadeye, mixing up his own brew of ministry inspired, soul-saving music. One of the things that impresses me most about Reverend Deadeye is that, for all intents and purposes, he’s the real deal. As a missionary kid, he spent most of his youth mingling with Navajos at tent revivals. His performance is less of an “act” than it is a natural manifestation of his real-life experiences. Where others are often just recapturing worlds that they learned about in books or their old Nick Cave albums, The Reverend is telling a real story that he (more or less) lived himself. Now that’s something.  </w:t>
      </w:r>
      <w:r w:rsidRPr="00964199">
        <w:rPr>
          <w:rFonts w:ascii="Arial" w:hAnsi="Arial" w:cs="Arial"/>
          <w:b/>
          <w:bCs/>
        </w:rPr>
        <w:t>Heather - Apogee Magazine</w:t>
      </w:r>
    </w:p>
    <w:p w14:paraId="41DC86E5" w14:textId="77777777" w:rsidR="00964199" w:rsidRDefault="00964199" w:rsidP="00964199">
      <w:pPr>
        <w:rPr>
          <w:rFonts w:ascii="Arial" w:hAnsi="Arial" w:cs="Arial"/>
          <w:color w:val="000000"/>
        </w:rPr>
      </w:pPr>
    </w:p>
    <w:p w14:paraId="442FCB65" w14:textId="77777777" w:rsidR="00964199" w:rsidRDefault="00964199" w:rsidP="009641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good Reverend delivers gritty gospel blues (on songs like “Fuck the Devil”) capable of converting Baptist </w:t>
      </w:r>
      <w:proofErr w:type="spellStart"/>
      <w:r>
        <w:rPr>
          <w:rFonts w:ascii="Arial" w:hAnsi="Arial" w:cs="Arial"/>
        </w:rPr>
        <w:t>snakehandlers</w:t>
      </w:r>
      <w:proofErr w:type="spellEnd"/>
      <w:r>
        <w:rPr>
          <w:rFonts w:ascii="Arial" w:hAnsi="Arial" w:cs="Arial"/>
        </w:rPr>
        <w:t xml:space="preserve"> into boozing backsliders and vice versa. </w:t>
      </w:r>
      <w:r w:rsidRPr="00964199">
        <w:rPr>
          <w:rFonts w:ascii="Arial" w:hAnsi="Arial" w:cs="Arial"/>
          <w:b/>
          <w:bCs/>
        </w:rPr>
        <w:t>-  San Diego City Beat</w:t>
      </w:r>
    </w:p>
    <w:p w14:paraId="409D8A61" w14:textId="77777777" w:rsidR="002D3D4C" w:rsidRDefault="002D3D4C"/>
    <w:sectPr w:rsidR="002D3D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D1"/>
    <w:rsid w:val="002D3D4C"/>
    <w:rsid w:val="00964199"/>
    <w:rsid w:val="00A15D49"/>
    <w:rsid w:val="00D1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89AE"/>
  <w15:chartTrackingRefBased/>
  <w15:docId w15:val="{9BFCF5F6-4D65-4A28-95D8-872DB977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Burkhart, Brent David (CDE)</dc:creator>
  <cp:keywords/>
  <dc:description/>
  <cp:lastModifiedBy>Burkhart, Brent David (CDE)</cp:lastModifiedBy>
  <cp:revision>3</cp:revision>
  <dcterms:created xsi:type="dcterms:W3CDTF">2023-02-19T00:17:00Z</dcterms:created>
  <dcterms:modified xsi:type="dcterms:W3CDTF">2024-02-11T22:29:00Z</dcterms:modified>
</cp:coreProperties>
</file>